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A050D8">
        <w:trPr>
          <w:trHeight w:val="1004"/>
        </w:trPr>
        <w:tc>
          <w:tcPr>
            <w:tcW w:w="11340" w:type="dxa"/>
            <w:gridSpan w:val="10"/>
            <w:tcBorders>
              <w:top w:val="single" w:sz="12" w:space="0" w:color="9BA19A"/>
              <w:left w:val="single" w:sz="12" w:space="0" w:color="9BA19A"/>
              <w:right w:val="single" w:sz="12" w:space="0" w:color="9BA19A"/>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7B22864E" w:rsidR="008B5F21" w:rsidRPr="008C1A2D" w:rsidRDefault="008B5F21" w:rsidP="00E328B3">
            <w:pPr>
              <w:jc w:val="center"/>
              <w:rPr>
                <w:rFonts w:ascii="Roboto" w:hAnsi="Roboto"/>
                <w:b/>
                <w:bCs/>
              </w:rPr>
            </w:pPr>
            <w:r w:rsidRPr="00491179">
              <w:rPr>
                <w:rFonts w:ascii="Roboto" w:hAnsi="Roboto"/>
                <w:b/>
                <w:bCs/>
                <w:color w:val="5C6859"/>
                <w:sz w:val="72"/>
                <w:szCs w:val="72"/>
              </w:rPr>
              <w:t>Jack McLaughlin</w:t>
            </w:r>
          </w:p>
        </w:tc>
      </w:tr>
      <w:tr w:rsidR="004A0AFF" w14:paraId="1BA1C183" w14:textId="316E341D" w:rsidTr="00A050D8">
        <w:trPr>
          <w:trHeight w:val="214"/>
        </w:trPr>
        <w:tc>
          <w:tcPr>
            <w:tcW w:w="3984" w:type="dxa"/>
            <w:gridSpan w:val="2"/>
            <w:tcBorders>
              <w:left w:val="single" w:sz="12" w:space="0" w:color="9BA19A"/>
              <w:bottom w:val="single" w:sz="12" w:space="0" w:color="9BA19A"/>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77777777" w:rsidR="004A0AFF" w:rsidRPr="00E328B3" w:rsidRDefault="004A0AFF" w:rsidP="00C60E4A">
            <w:pPr>
              <w:jc w:val="center"/>
              <w:rPr>
                <w:rFonts w:ascii="Roboto" w:hAnsi="Roboto"/>
                <w:sz w:val="28"/>
                <w:szCs w:val="28"/>
              </w:rPr>
            </w:pPr>
            <w:r w:rsidRPr="00491179">
              <w:rPr>
                <w:rFonts w:ascii="Roboto" w:hAnsi="Roboto"/>
                <w:color w:val="9BA19A"/>
                <w:sz w:val="28"/>
                <w:szCs w:val="28"/>
              </w:rPr>
              <w:t>Retail Sales Associate</w:t>
            </w:r>
          </w:p>
        </w:tc>
        <w:tc>
          <w:tcPr>
            <w:tcW w:w="4095" w:type="dxa"/>
            <w:gridSpan w:val="6"/>
            <w:tcBorders>
              <w:bottom w:val="single" w:sz="12" w:space="0" w:color="9BA19A"/>
              <w:right w:val="single" w:sz="12" w:space="0" w:color="9BA19A"/>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A050D8">
        <w:trPr>
          <w:trHeight w:val="161"/>
        </w:trPr>
        <w:tc>
          <w:tcPr>
            <w:tcW w:w="3984" w:type="dxa"/>
            <w:gridSpan w:val="2"/>
            <w:tcBorders>
              <w:top w:val="single" w:sz="12" w:space="0" w:color="9BA19A"/>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9BA19A"/>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A050D8">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A050D8">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491179" w:rsidRDefault="00D03FEC">
            <w:pPr>
              <w:rPr>
                <w:rFonts w:ascii="Roboto" w:hAnsi="Roboto"/>
                <w:color w:val="9BA19A"/>
                <w:sz w:val="20"/>
                <w:szCs w:val="20"/>
              </w:rPr>
            </w:pPr>
            <w:r w:rsidRPr="00491179">
              <w:rPr>
                <w:rFonts w:ascii="Roboto" w:hAnsi="Roboto"/>
                <w:color w:val="9BA19A"/>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491179" w:rsidRDefault="00D03FEC" w:rsidP="00D03FEC">
            <w:pPr>
              <w:ind w:left="220" w:hanging="220"/>
              <w:rPr>
                <w:rFonts w:ascii="Roboto" w:hAnsi="Roboto"/>
                <w:color w:val="9BA19A"/>
                <w:sz w:val="20"/>
                <w:szCs w:val="20"/>
              </w:rPr>
            </w:pPr>
            <w:r w:rsidRPr="00491179">
              <w:rPr>
                <w:rFonts w:ascii="Roboto" w:hAnsi="Roboto"/>
                <w:color w:val="9BA19A"/>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Pr="00491179" w:rsidRDefault="00D03FEC" w:rsidP="009A6BC1">
            <w:pPr>
              <w:rPr>
                <w:rFonts w:ascii="Roboto" w:hAnsi="Roboto"/>
                <w:color w:val="9BA19A"/>
                <w:sz w:val="20"/>
                <w:szCs w:val="20"/>
              </w:rPr>
            </w:pPr>
            <w:r w:rsidRPr="00491179">
              <w:rPr>
                <w:rFonts w:ascii="Roboto" w:hAnsi="Roboto"/>
                <w:color w:val="9BA19A"/>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tcPr>
          <w:p w14:paraId="0637569B" w14:textId="2E9A6007" w:rsidR="00D03FEC" w:rsidRPr="00491179" w:rsidRDefault="003F1C82">
            <w:pPr>
              <w:rPr>
                <w:rFonts w:ascii="Roboto" w:hAnsi="Roboto"/>
                <w:color w:val="9BA19A"/>
                <w:sz w:val="20"/>
                <w:szCs w:val="20"/>
                <w:lang w:val="en-US"/>
              </w:rPr>
            </w:pPr>
            <w:r w:rsidRPr="00491179">
              <w:rPr>
                <w:rFonts w:ascii="Roboto" w:hAnsi="Roboto"/>
                <w:color w:val="9BA19A"/>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A050D8">
        <w:trPr>
          <w:trHeight w:val="89"/>
        </w:trPr>
        <w:tc>
          <w:tcPr>
            <w:tcW w:w="11340" w:type="dxa"/>
            <w:gridSpan w:val="10"/>
          </w:tcPr>
          <w:p w14:paraId="4B1CBD73" w14:textId="77777777" w:rsidR="004A723A" w:rsidRDefault="004A723A"/>
        </w:tc>
      </w:tr>
      <w:tr w:rsidR="008B5F21" w14:paraId="7E05F73C" w14:textId="77777777" w:rsidTr="00A050D8">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A050D8">
        <w:trPr>
          <w:trHeight w:val="543"/>
        </w:trPr>
        <w:tc>
          <w:tcPr>
            <w:tcW w:w="11340" w:type="dxa"/>
            <w:gridSpan w:val="10"/>
            <w:shd w:val="clear" w:color="auto" w:fill="5C6859"/>
            <w:vAlign w:val="center"/>
          </w:tcPr>
          <w:p w14:paraId="7FBF89EF" w14:textId="28EF1F4E" w:rsidR="008A06F6" w:rsidRPr="006B3D40" w:rsidRDefault="008A06F6" w:rsidP="00491179">
            <w:pPr>
              <w:ind w:left="170"/>
              <w:rPr>
                <w:rFonts w:ascii="Open Sans" w:hAnsi="Open Sans" w:cs="Open Sans"/>
                <w:lang w:val="en-US"/>
              </w:rPr>
            </w:pPr>
            <w:r w:rsidRPr="00491179">
              <w:rPr>
                <w:rFonts w:ascii="Roboto" w:hAnsi="Roboto"/>
                <w:color w:val="9BA19A"/>
                <w:sz w:val="28"/>
                <w:szCs w:val="28"/>
              </w:rPr>
              <w:t>P</w:t>
            </w:r>
            <w:proofErr w:type="spellStart"/>
            <w:r w:rsidR="006B3D40" w:rsidRPr="00491179">
              <w:rPr>
                <w:rFonts w:ascii="Roboto" w:hAnsi="Roboto"/>
                <w:color w:val="9BA19A"/>
                <w:sz w:val="28"/>
                <w:szCs w:val="28"/>
                <w:lang w:val="en-US"/>
              </w:rPr>
              <w:t>ersonal</w:t>
            </w:r>
            <w:proofErr w:type="spellEnd"/>
            <w:r w:rsidR="006B3D40" w:rsidRPr="00491179">
              <w:rPr>
                <w:rFonts w:ascii="Roboto" w:hAnsi="Roboto"/>
                <w:color w:val="9BA19A"/>
                <w:sz w:val="28"/>
                <w:szCs w:val="28"/>
                <w:lang w:val="en-US"/>
              </w:rPr>
              <w:t xml:space="preserve"> Statement</w:t>
            </w:r>
          </w:p>
        </w:tc>
      </w:tr>
      <w:tr w:rsidR="00D03FEC" w14:paraId="71F90644" w14:textId="77777777" w:rsidTr="00A050D8">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A050D8">
        <w:trPr>
          <w:trHeight w:val="1137"/>
        </w:trPr>
        <w:tc>
          <w:tcPr>
            <w:tcW w:w="11340" w:type="dxa"/>
            <w:gridSpan w:val="10"/>
          </w:tcPr>
          <w:p w14:paraId="1847939D" w14:textId="2F16B2A3" w:rsidR="00A02DD0" w:rsidRPr="009B3EEA" w:rsidRDefault="00A02DD0" w:rsidP="009B46CD">
            <w:pPr>
              <w:spacing w:line="276" w:lineRule="auto"/>
              <w:rPr>
                <w:rFonts w:ascii="Roboto" w:hAnsi="Roboto"/>
                <w:color w:val="595959" w:themeColor="text1" w:themeTint="A6"/>
              </w:rPr>
            </w:pPr>
            <w:r w:rsidRPr="008C1A2D">
              <w:rPr>
                <w:rFonts w:ascii="Roboto" w:hAnsi="Roboto"/>
                <w:color w:val="595959" w:themeColor="text1" w:themeTint="A6"/>
              </w:rPr>
              <w:t xml:space="preserve">Enthusiastic and driven retail-industry professional </w:t>
            </w:r>
            <w:r w:rsidRPr="004A723A">
              <w:rPr>
                <w:rFonts w:ascii="Roboto" w:hAnsi="Roboto"/>
                <w:b/>
                <w:bCs/>
                <w:color w:val="262626" w:themeColor="text1" w:themeTint="D9"/>
              </w:rPr>
              <w:t>with 6+ years of experience</w:t>
            </w:r>
            <w:r w:rsidRPr="008C1A2D">
              <w:rPr>
                <w:rFonts w:ascii="Roboto" w:hAnsi="Roboto"/>
                <w:color w:val="262626" w:themeColor="text1" w:themeTint="D9"/>
              </w:rPr>
              <w:t xml:space="preserve"> </w:t>
            </w:r>
            <w:r w:rsidRPr="008C1A2D">
              <w:rPr>
                <w:rFonts w:ascii="Roboto" w:hAnsi="Roboto"/>
                <w:color w:val="595959" w:themeColor="text1" w:themeTint="A6"/>
              </w:rPr>
              <w:t>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A02DD0" w14:paraId="690B40DA" w14:textId="77777777" w:rsidTr="00A050D8">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A050D8">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A050D8">
        <w:trPr>
          <w:trHeight w:val="539"/>
        </w:trPr>
        <w:tc>
          <w:tcPr>
            <w:tcW w:w="11340" w:type="dxa"/>
            <w:gridSpan w:val="10"/>
            <w:shd w:val="clear" w:color="auto" w:fill="5C6859"/>
            <w:vAlign w:val="center"/>
          </w:tcPr>
          <w:p w14:paraId="49F23902" w14:textId="56C4998C" w:rsidR="00A02DD0" w:rsidRPr="00DB231E" w:rsidRDefault="00A02DD0" w:rsidP="00BB332E">
            <w:pPr>
              <w:ind w:left="170"/>
              <w:rPr>
                <w:rFonts w:ascii="Roboto" w:hAnsi="Roboto"/>
                <w:lang w:val="en-US"/>
              </w:rPr>
            </w:pPr>
            <w:r w:rsidRPr="00491179">
              <w:rPr>
                <w:rFonts w:ascii="Roboto" w:hAnsi="Roboto"/>
                <w:color w:val="9BA19A"/>
                <w:sz w:val="28"/>
                <w:szCs w:val="28"/>
              </w:rPr>
              <w:t>W</w:t>
            </w:r>
            <w:proofErr w:type="spellStart"/>
            <w:r w:rsidR="006B3D40" w:rsidRPr="00491179">
              <w:rPr>
                <w:rFonts w:ascii="Roboto" w:hAnsi="Roboto"/>
                <w:color w:val="9BA19A"/>
                <w:sz w:val="28"/>
                <w:szCs w:val="28"/>
                <w:lang w:val="en-US"/>
              </w:rPr>
              <w:t>ork</w:t>
            </w:r>
            <w:proofErr w:type="spellEnd"/>
            <w:r w:rsidRPr="00491179">
              <w:rPr>
                <w:rFonts w:ascii="Roboto" w:hAnsi="Roboto"/>
                <w:color w:val="9BA19A"/>
                <w:sz w:val="28"/>
                <w:szCs w:val="28"/>
              </w:rPr>
              <w:t xml:space="preserve"> E</w:t>
            </w:r>
            <w:proofErr w:type="spellStart"/>
            <w:r w:rsidR="006B3D40" w:rsidRPr="00491179">
              <w:rPr>
                <w:rFonts w:ascii="Roboto" w:hAnsi="Roboto"/>
                <w:color w:val="9BA19A"/>
                <w:sz w:val="28"/>
                <w:szCs w:val="28"/>
                <w:lang w:val="en-US"/>
              </w:rPr>
              <w:t>xperience</w:t>
            </w:r>
            <w:proofErr w:type="spellEnd"/>
            <w:r w:rsidR="00DB231E" w:rsidRPr="00491179">
              <w:rPr>
                <w:rFonts w:ascii="Roboto" w:hAnsi="Roboto"/>
                <w:color w:val="9BA19A"/>
                <w:sz w:val="28"/>
                <w:szCs w:val="28"/>
                <w:lang w:val="en-US"/>
              </w:rPr>
              <w:t xml:space="preserve"> </w:t>
            </w:r>
          </w:p>
        </w:tc>
      </w:tr>
      <w:tr w:rsidR="00A02DD0" w14:paraId="637B6FA9" w14:textId="77777777" w:rsidTr="00A050D8">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A050D8">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A050D8">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491179">
              <w:rPr>
                <w:rFonts w:ascii="Roboto" w:hAnsi="Roboto"/>
                <w:color w:val="9BA19A"/>
                <w:sz w:val="20"/>
                <w:szCs w:val="20"/>
                <w:lang w:val="en-US"/>
              </w:rPr>
              <w:t>June 2021</w:t>
            </w:r>
            <w:r w:rsidR="008C1A2D" w:rsidRPr="00491179">
              <w:rPr>
                <w:rFonts w:ascii="Roboto" w:hAnsi="Roboto" w:cstheme="minorBidi"/>
                <w:color w:val="9BA19A"/>
                <w:sz w:val="20"/>
                <w:szCs w:val="20"/>
                <w:lang w:val="en-US"/>
              </w:rPr>
              <w:t>–</w:t>
            </w:r>
            <w:r w:rsidRPr="00491179">
              <w:rPr>
                <w:rFonts w:ascii="Roboto" w:hAnsi="Roboto"/>
                <w:color w:val="9BA19A"/>
                <w:sz w:val="20"/>
                <w:szCs w:val="20"/>
                <w:lang w:val="en-US"/>
              </w:rPr>
              <w:t>present</w:t>
            </w:r>
          </w:p>
        </w:tc>
      </w:tr>
      <w:tr w:rsidR="00261034" w14:paraId="3B24ED65" w14:textId="00D55D53" w:rsidTr="00A050D8">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A050D8">
        <w:trPr>
          <w:trHeight w:val="2546"/>
        </w:trPr>
        <w:tc>
          <w:tcPr>
            <w:tcW w:w="11340" w:type="dxa"/>
            <w:gridSpan w:val="10"/>
          </w:tcPr>
          <w:p w14:paraId="5319BC14"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Direct a cross-functional team of 15+ customer service associates and representatives, </w:t>
            </w:r>
          </w:p>
          <w:p w14:paraId="552929D8" w14:textId="2F72685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helping them set and achieve both personal and team sales goals</w:t>
            </w:r>
          </w:p>
          <w:p w14:paraId="27372BFF" w14:textId="77777777" w:rsidR="00A02DD0" w:rsidRPr="008C1A2D" w:rsidRDefault="00A02DD0" w:rsidP="00A02DD0">
            <w:pPr>
              <w:pStyle w:val="ListParagraph"/>
              <w:tabs>
                <w:tab w:val="left" w:pos="0"/>
              </w:tabs>
              <w:spacing w:after="360"/>
              <w:ind w:left="357" w:right="567"/>
              <w:rPr>
                <w:rFonts w:ascii="Roboto" w:hAnsi="Roboto"/>
                <w:color w:val="595959" w:themeColor="text1" w:themeTint="A6"/>
                <w:sz w:val="10"/>
                <w:szCs w:val="10"/>
              </w:rPr>
            </w:pPr>
          </w:p>
          <w:p w14:paraId="4DAD271C"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Ensure positive shopping experience for all clients, increasing customer satisfaction </w:t>
            </w:r>
          </w:p>
          <w:p w14:paraId="0A9F9807" w14:textId="1D512961"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rate by 47% since my June 2021 start date</w:t>
            </w:r>
          </w:p>
          <w:p w14:paraId="2797F579" w14:textId="77777777" w:rsidR="00A02DD0" w:rsidRPr="008C1A2D" w:rsidRDefault="00A02DD0" w:rsidP="00A02DD0">
            <w:pPr>
              <w:pStyle w:val="ListParagraph"/>
              <w:ind w:right="567"/>
              <w:rPr>
                <w:rFonts w:ascii="Roboto" w:hAnsi="Roboto"/>
                <w:color w:val="595959" w:themeColor="text1" w:themeTint="A6"/>
                <w:sz w:val="10"/>
                <w:szCs w:val="10"/>
              </w:rPr>
            </w:pPr>
          </w:p>
          <w:p w14:paraId="62FEE8AF"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Collaborate with the supervisor to train 7 new associates on how to handle </w:t>
            </w:r>
          </w:p>
          <w:p w14:paraId="0BB0EDE4" w14:textId="06C231D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escalated problems, reducing customer escalation rate by 17%</w:t>
            </w:r>
          </w:p>
          <w:p w14:paraId="565C196E" w14:textId="77777777" w:rsidR="00A02DD0" w:rsidRPr="008C1A2D" w:rsidRDefault="00A02DD0" w:rsidP="00A02DD0">
            <w:pPr>
              <w:pStyle w:val="ListParagraph"/>
              <w:rPr>
                <w:rFonts w:ascii="Roboto" w:hAnsi="Roboto"/>
                <w:color w:val="595959" w:themeColor="text1" w:themeTint="A6"/>
                <w:sz w:val="10"/>
                <w:szCs w:val="10"/>
              </w:rPr>
            </w:pPr>
          </w:p>
          <w:p w14:paraId="3C980CCC" w14:textId="72817542" w:rsidR="00A02DD0" w:rsidRPr="008C1A2D" w:rsidRDefault="00A02DD0" w:rsidP="00A02DD0">
            <w:pPr>
              <w:pStyle w:val="ListParagraph"/>
              <w:numPr>
                <w:ilvl w:val="0"/>
                <w:numId w:val="1"/>
              </w:numPr>
              <w:tabs>
                <w:tab w:val="left" w:pos="0"/>
              </w:tabs>
              <w:spacing w:after="200"/>
              <w:ind w:left="357" w:right="567" w:hanging="323"/>
              <w:rPr>
                <w:rFonts w:ascii="Roboto" w:hAnsi="Roboto"/>
                <w:color w:val="595959" w:themeColor="text1" w:themeTint="A6"/>
              </w:rPr>
            </w:pPr>
            <w:r w:rsidRPr="008C1A2D">
              <w:rPr>
                <w:rFonts w:ascii="Roboto" w:hAnsi="Roboto"/>
                <w:color w:val="595959" w:themeColor="text1" w:themeTint="A6"/>
              </w:rPr>
              <w:t>Introduced incentive programmes and effective customer service strategie</w:t>
            </w:r>
            <w:r w:rsidR="008C2C87" w:rsidRPr="008C1A2D">
              <w:rPr>
                <w:rFonts w:ascii="Roboto" w:hAnsi="Roboto"/>
                <w:color w:val="595959" w:themeColor="text1" w:themeTint="A6"/>
                <w:lang w:val="en-US"/>
              </w:rPr>
              <w:t>s</w:t>
            </w:r>
          </w:p>
        </w:tc>
      </w:tr>
      <w:tr w:rsidR="00A02DD0" w14:paraId="592C0440" w14:textId="77777777" w:rsidTr="00A050D8">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A050D8">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A050D8">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A050D8">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491179">
              <w:rPr>
                <w:rFonts w:ascii="Roboto" w:hAnsi="Roboto"/>
                <w:color w:val="9BA19A"/>
                <w:sz w:val="20"/>
                <w:szCs w:val="20"/>
                <w:lang w:val="en-US"/>
              </w:rPr>
              <w:t>July 2019</w:t>
            </w:r>
            <w:r w:rsidR="008C1A2D" w:rsidRPr="00491179">
              <w:rPr>
                <w:rFonts w:ascii="Roboto" w:hAnsi="Roboto" w:cstheme="minorBidi"/>
                <w:color w:val="9BA19A"/>
                <w:sz w:val="20"/>
                <w:szCs w:val="20"/>
                <w:lang w:val="en-US"/>
              </w:rPr>
              <w:t>–</w:t>
            </w:r>
            <w:r w:rsidRPr="00491179">
              <w:rPr>
                <w:rFonts w:ascii="Roboto" w:hAnsi="Roboto"/>
                <w:color w:val="9BA19A"/>
                <w:sz w:val="20"/>
                <w:szCs w:val="20"/>
                <w:lang w:val="en-US"/>
              </w:rPr>
              <w:t>June 2021</w:t>
            </w:r>
          </w:p>
        </w:tc>
      </w:tr>
      <w:tr w:rsidR="00507FB5" w14:paraId="7023CA43" w14:textId="77777777" w:rsidTr="00A050D8">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A050D8">
        <w:trPr>
          <w:trHeight w:val="1969"/>
        </w:trPr>
        <w:tc>
          <w:tcPr>
            <w:tcW w:w="11340" w:type="dxa"/>
            <w:gridSpan w:val="10"/>
          </w:tcPr>
          <w:p w14:paraId="655B1540" w14:textId="35A66C0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Played a key role as part of an 11-member team in maintaining an organized, clean, and customer friendly store</w:t>
            </w:r>
          </w:p>
          <w:p w14:paraId="724B2139"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Met and exceeded all assigned sales goals, increasing sales growth by 7.4%</w:t>
            </w:r>
          </w:p>
          <w:p w14:paraId="2A53B417"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Achieved Customer Service Associate of the Year Award 3 years in a row</w:t>
            </w:r>
          </w:p>
          <w:p w14:paraId="4C3F1B7B" w14:textId="19AA0377" w:rsidR="00A02DD0"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07252">
              <w:rPr>
                <w:rFonts w:ascii="Roboto" w:hAnsi="Roboto"/>
                <w:color w:val="595959" w:themeColor="text1" w:themeTint="A6"/>
                <w:lang w:val="en-US"/>
              </w:rPr>
              <w:t>Consistently exceeded personal and store KPIs by 15%</w:t>
            </w:r>
          </w:p>
        </w:tc>
      </w:tr>
      <w:tr w:rsidR="00A02DD0" w14:paraId="05594406" w14:textId="77777777" w:rsidTr="00A050D8">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966817" w14:paraId="4B2DC50F" w14:textId="77777777" w:rsidTr="00A050D8">
        <w:trPr>
          <w:trHeight w:val="989"/>
        </w:trPr>
        <w:tc>
          <w:tcPr>
            <w:tcW w:w="11340" w:type="dxa"/>
            <w:gridSpan w:val="10"/>
          </w:tcPr>
          <w:p w14:paraId="427CDCC2" w14:textId="77777777" w:rsidR="00966817" w:rsidRPr="00261034" w:rsidRDefault="00966817" w:rsidP="00A02DD0">
            <w:pPr>
              <w:rPr>
                <w:b/>
                <w:bCs/>
                <w:sz w:val="20"/>
                <w:szCs w:val="20"/>
                <w:lang w:val="en-US"/>
              </w:rPr>
            </w:pPr>
          </w:p>
        </w:tc>
      </w:tr>
      <w:tr w:rsidR="00F13C9F" w14:paraId="2DD833E9" w14:textId="77777777" w:rsidTr="00A050D8">
        <w:trPr>
          <w:trHeight w:val="251"/>
        </w:trPr>
        <w:tc>
          <w:tcPr>
            <w:tcW w:w="11340" w:type="dxa"/>
            <w:gridSpan w:val="10"/>
          </w:tcPr>
          <w:p w14:paraId="79D2FA45" w14:textId="77777777" w:rsidR="00F13C9F" w:rsidRPr="008C1A2D" w:rsidRDefault="00F13C9F" w:rsidP="00966817">
            <w:pPr>
              <w:spacing w:line="360" w:lineRule="auto"/>
              <w:rPr>
                <w:rFonts w:ascii="Roboto" w:hAnsi="Roboto"/>
                <w:b/>
                <w:bCs/>
                <w:color w:val="262626" w:themeColor="text1" w:themeTint="D9"/>
                <w:lang w:val="en-US"/>
              </w:rPr>
            </w:pPr>
          </w:p>
        </w:tc>
      </w:tr>
      <w:tr w:rsidR="005A22B3" w14:paraId="0BAF5004" w14:textId="77777777" w:rsidTr="00A050D8">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A050D8">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A050D8">
        <w:trPr>
          <w:trHeight w:val="251"/>
        </w:trPr>
        <w:tc>
          <w:tcPr>
            <w:tcW w:w="7532" w:type="dxa"/>
            <w:gridSpan w:val="5"/>
          </w:tcPr>
          <w:p w14:paraId="27CE1903" w14:textId="1A67945F" w:rsidR="00F13C9F" w:rsidRPr="008C1A2D" w:rsidRDefault="00F13C9F" w:rsidP="00966817">
            <w:pPr>
              <w:rPr>
                <w:rFonts w:ascii="Roboto" w:hAnsi="Roboto"/>
                <w:b/>
                <w:bCs/>
                <w:color w:val="262626" w:themeColor="text1" w:themeTint="D9"/>
                <w:lang w:val="en-US"/>
              </w:rPr>
            </w:pPr>
            <w:r w:rsidRPr="008C1A2D">
              <w:rPr>
                <w:rFonts w:ascii="Roboto" w:hAnsi="Roboto"/>
                <w:color w:val="595959" w:themeColor="text1" w:themeTint="A6"/>
                <w:lang w:val="en-US"/>
              </w:rPr>
              <w:t>HOUSE OF FRASER,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491179">
              <w:rPr>
                <w:rFonts w:ascii="Roboto" w:hAnsi="Roboto"/>
                <w:color w:val="9BA19A"/>
                <w:sz w:val="20"/>
                <w:szCs w:val="20"/>
                <w:lang w:val="en-US"/>
              </w:rPr>
              <w:t>October 2016</w:t>
            </w:r>
            <w:r w:rsidRPr="00491179">
              <w:rPr>
                <w:rFonts w:ascii="Roboto" w:hAnsi="Roboto" w:cstheme="minorBidi"/>
                <w:color w:val="9BA19A"/>
                <w:sz w:val="20"/>
                <w:szCs w:val="20"/>
                <w:lang w:val="en-US"/>
              </w:rPr>
              <w:t>–</w:t>
            </w:r>
            <w:r w:rsidRPr="00491179">
              <w:rPr>
                <w:rFonts w:ascii="Roboto" w:hAnsi="Roboto"/>
                <w:color w:val="9BA19A"/>
                <w:sz w:val="20"/>
                <w:szCs w:val="20"/>
                <w:lang w:val="en-US"/>
              </w:rPr>
              <w:t>June 2019</w:t>
            </w:r>
          </w:p>
        </w:tc>
      </w:tr>
      <w:tr w:rsidR="00966817" w14:paraId="48741B47" w14:textId="77777777" w:rsidTr="00A050D8">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A050D8">
        <w:trPr>
          <w:trHeight w:val="2734"/>
        </w:trPr>
        <w:tc>
          <w:tcPr>
            <w:tcW w:w="11340" w:type="dxa"/>
            <w:gridSpan w:val="10"/>
          </w:tcPr>
          <w:p w14:paraId="3474E61E" w14:textId="47DE19DF"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181D34DD" w14:textId="36BF59AB"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1600BF28" w14:textId="587DCDA2"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00D468B7" w14:textId="7EA5372C"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5CC7F1A6" w14:textId="2DE2AA6E"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F13C9F">
              <w:rPr>
                <w:rFonts w:ascii="Roboto" w:hAnsi="Roboto"/>
                <w:color w:val="595959" w:themeColor="text1" w:themeTint="A6"/>
                <w:lang w:val="en-US"/>
              </w:rPr>
              <w:t>Processed refunds and made billing adjustments with 100% accuracy over 2+ years</w:t>
            </w:r>
          </w:p>
        </w:tc>
      </w:tr>
      <w:tr w:rsidR="00F13C9F" w14:paraId="1E1DD8A2" w14:textId="77777777" w:rsidTr="00A050D8">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A050D8">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A050D8">
        <w:trPr>
          <w:trHeight w:val="585"/>
        </w:trPr>
        <w:tc>
          <w:tcPr>
            <w:tcW w:w="11340" w:type="dxa"/>
            <w:gridSpan w:val="10"/>
            <w:shd w:val="clear" w:color="auto" w:fill="5C6859"/>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491179">
              <w:rPr>
                <w:rFonts w:ascii="Roboto" w:hAnsi="Roboto"/>
                <w:color w:val="9BA19A"/>
                <w:sz w:val="28"/>
                <w:szCs w:val="28"/>
                <w:lang w:val="en-US"/>
              </w:rPr>
              <w:t>Education</w:t>
            </w:r>
          </w:p>
        </w:tc>
      </w:tr>
      <w:tr w:rsidR="00BB332E" w14:paraId="6EC5B1AF" w14:textId="77777777" w:rsidTr="00A050D8">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A050D8">
        <w:trPr>
          <w:trHeight w:val="396"/>
        </w:trPr>
        <w:tc>
          <w:tcPr>
            <w:tcW w:w="7883" w:type="dxa"/>
            <w:gridSpan w:val="6"/>
            <w:shd w:val="clear" w:color="auto" w:fill="auto"/>
          </w:tcPr>
          <w:p w14:paraId="67344C2A" w14:textId="5E1317C3" w:rsidR="00BB332E" w:rsidRPr="00BB332E" w:rsidRDefault="00BB332E" w:rsidP="00BB332E">
            <w:pPr>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491179">
              <w:rPr>
                <w:rFonts w:ascii="Roboto" w:hAnsi="Roboto"/>
                <w:color w:val="9BA19A"/>
                <w:sz w:val="20"/>
                <w:szCs w:val="20"/>
                <w:lang w:val="en-US"/>
              </w:rPr>
              <w:t>September 2013</w:t>
            </w:r>
            <w:r w:rsidRPr="00491179">
              <w:rPr>
                <w:rFonts w:ascii="Roboto" w:hAnsi="Roboto" w:cstheme="minorBidi"/>
                <w:color w:val="9BA19A"/>
                <w:sz w:val="20"/>
                <w:szCs w:val="20"/>
                <w:lang w:val="en-US"/>
              </w:rPr>
              <w:t>–</w:t>
            </w:r>
            <w:r w:rsidRPr="00491179">
              <w:rPr>
                <w:rFonts w:ascii="Roboto" w:hAnsi="Roboto"/>
                <w:color w:val="9BA19A"/>
                <w:sz w:val="20"/>
                <w:szCs w:val="20"/>
                <w:lang w:val="en-US"/>
              </w:rPr>
              <w:t>October 2016</w:t>
            </w:r>
          </w:p>
        </w:tc>
      </w:tr>
      <w:tr w:rsidR="00BB332E" w14:paraId="37046F9E" w14:textId="77777777" w:rsidTr="00A050D8">
        <w:trPr>
          <w:trHeight w:val="396"/>
        </w:trPr>
        <w:tc>
          <w:tcPr>
            <w:tcW w:w="11340" w:type="dxa"/>
            <w:gridSpan w:val="10"/>
            <w:shd w:val="clear" w:color="auto" w:fill="auto"/>
          </w:tcPr>
          <w:p w14:paraId="562A7CD9" w14:textId="620E4610" w:rsidR="00BB332E" w:rsidRPr="00EA07CD" w:rsidRDefault="00BB332E" w:rsidP="00BB332E">
            <w:pPr>
              <w:rPr>
                <w:rFonts w:ascii="Roboto" w:hAnsi="Roboto"/>
                <w:b/>
                <w:bCs/>
              </w:rPr>
            </w:pPr>
            <w:r w:rsidRPr="008C1A2D">
              <w:rPr>
                <w:rFonts w:ascii="Roboto" w:hAnsi="Roboto"/>
              </w:rPr>
              <w:t>BA (Hons) Business Management — upper second-class honours (II.i)</w:t>
            </w:r>
          </w:p>
        </w:tc>
      </w:tr>
      <w:tr w:rsidR="00BB332E" w14:paraId="73923940" w14:textId="77777777" w:rsidTr="00A050D8">
        <w:trPr>
          <w:trHeight w:val="396"/>
        </w:trPr>
        <w:tc>
          <w:tcPr>
            <w:tcW w:w="11340" w:type="dxa"/>
            <w:gridSpan w:val="10"/>
            <w:shd w:val="clear" w:color="auto" w:fill="auto"/>
          </w:tcPr>
          <w:p w14:paraId="76429670" w14:textId="135F02EA" w:rsidR="00BB332E" w:rsidRPr="008C1A2D" w:rsidRDefault="00BB332E" w:rsidP="00BB332E">
            <w:pPr>
              <w:rPr>
                <w:rFonts w:ascii="Roboto" w:hAnsi="Roboto"/>
              </w:rPr>
            </w:pPr>
            <w:r w:rsidRPr="008C1A2D">
              <w:rPr>
                <w:rFonts w:ascii="Roboto" w:hAnsi="Roboto"/>
                <w:color w:val="595959" w:themeColor="text1" w:themeTint="A6"/>
                <w:lang w:val="en-US"/>
              </w:rPr>
              <w:t xml:space="preserve">Dissertation </w:t>
            </w:r>
            <w:r>
              <w:rPr>
                <w:rFonts w:ascii="PingFang TC" w:eastAsia="PingFang TC" w:hAnsi="PingFang TC" w:cs="PingFang TC"/>
                <w:color w:val="595959" w:themeColor="text1" w:themeTint="A6"/>
                <w:lang w:val="en-US"/>
              </w:rPr>
              <w:t>T</w:t>
            </w:r>
            <w:r w:rsidRPr="008C1A2D">
              <w:rPr>
                <w:rFonts w:ascii="Roboto" w:hAnsi="Roboto" w:hint="eastAsia"/>
                <w:color w:val="595959" w:themeColor="text1" w:themeTint="A6"/>
                <w:lang w:val="en-US"/>
              </w:rPr>
              <w:t>o</w:t>
            </w:r>
            <w:r w:rsidRPr="008C1A2D">
              <w:rPr>
                <w:rFonts w:ascii="Roboto" w:hAnsi="Roboto"/>
                <w:color w:val="595959" w:themeColor="text1" w:themeTint="A6"/>
                <w:lang w:val="en-US"/>
              </w:rPr>
              <w:t>pic: Implementation of Effective Sales Strategies</w:t>
            </w:r>
          </w:p>
        </w:tc>
      </w:tr>
      <w:tr w:rsidR="00BB332E" w14:paraId="216FB2AD" w14:textId="77777777" w:rsidTr="00A050D8">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A050D8">
        <w:trPr>
          <w:trHeight w:val="396"/>
        </w:trPr>
        <w:tc>
          <w:tcPr>
            <w:tcW w:w="7953" w:type="dxa"/>
            <w:gridSpan w:val="8"/>
            <w:shd w:val="clear" w:color="auto" w:fill="auto"/>
          </w:tcPr>
          <w:p w14:paraId="137593E5" w14:textId="37EA6B67" w:rsidR="00BB332E" w:rsidRPr="00BB332E" w:rsidRDefault="00BB332E" w:rsidP="00BB332E">
            <w:pPr>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491179">
              <w:rPr>
                <w:rFonts w:ascii="Roboto" w:hAnsi="Roboto"/>
                <w:color w:val="9BA19A"/>
                <w:sz w:val="20"/>
                <w:szCs w:val="20"/>
                <w:lang w:val="en-US"/>
              </w:rPr>
              <w:t>July 2010</w:t>
            </w:r>
            <w:r w:rsidRPr="00491179">
              <w:rPr>
                <w:rFonts w:ascii="Roboto" w:hAnsi="Roboto" w:cstheme="minorBidi"/>
                <w:color w:val="9BA19A"/>
                <w:sz w:val="20"/>
                <w:szCs w:val="20"/>
                <w:lang w:val="en-US"/>
              </w:rPr>
              <w:t>–</w:t>
            </w:r>
            <w:r w:rsidRPr="00491179">
              <w:rPr>
                <w:rFonts w:ascii="Roboto" w:hAnsi="Roboto"/>
                <w:color w:val="9BA19A"/>
                <w:sz w:val="20"/>
                <w:szCs w:val="20"/>
                <w:lang w:val="en-US"/>
              </w:rPr>
              <w:t>June 2013</w:t>
            </w:r>
          </w:p>
        </w:tc>
      </w:tr>
      <w:tr w:rsidR="00BB332E" w14:paraId="4FF56ADD" w14:textId="77777777" w:rsidTr="00A050D8">
        <w:trPr>
          <w:trHeight w:val="396"/>
        </w:trPr>
        <w:tc>
          <w:tcPr>
            <w:tcW w:w="11340" w:type="dxa"/>
            <w:gridSpan w:val="10"/>
            <w:shd w:val="clear" w:color="auto" w:fill="auto"/>
          </w:tcPr>
          <w:p w14:paraId="7334E9AC" w14:textId="4AD54ABC" w:rsidR="00BB332E" w:rsidRPr="00EA07CD" w:rsidRDefault="00BB332E" w:rsidP="00BB332E">
            <w:pPr>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A050D8">
        <w:trPr>
          <w:trHeight w:val="396"/>
        </w:trPr>
        <w:tc>
          <w:tcPr>
            <w:tcW w:w="11340" w:type="dxa"/>
            <w:gridSpan w:val="10"/>
            <w:shd w:val="clear" w:color="auto" w:fill="auto"/>
          </w:tcPr>
          <w:p w14:paraId="59507D43" w14:textId="7B02A061" w:rsidR="00BB332E" w:rsidRPr="00EA07CD" w:rsidRDefault="00BB332E" w:rsidP="00BB332E">
            <w:pPr>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A050D8">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A050D8">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A050D8">
        <w:trPr>
          <w:trHeight w:val="603"/>
        </w:trPr>
        <w:tc>
          <w:tcPr>
            <w:tcW w:w="11340" w:type="dxa"/>
            <w:gridSpan w:val="10"/>
            <w:shd w:val="clear" w:color="auto" w:fill="5C6859"/>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sidRPr="00491179">
              <w:rPr>
                <w:rFonts w:ascii="Roboto" w:hAnsi="Roboto"/>
                <w:color w:val="9BA19A"/>
                <w:sz w:val="28"/>
                <w:szCs w:val="28"/>
                <w:lang w:val="en-US"/>
              </w:rPr>
              <w:t>Additional Skills</w:t>
            </w:r>
          </w:p>
        </w:tc>
      </w:tr>
      <w:tr w:rsidR="00BB332E" w14:paraId="08ED5197" w14:textId="77777777" w:rsidTr="00A050D8">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A050D8">
        <w:trPr>
          <w:trHeight w:val="396"/>
        </w:trPr>
        <w:tc>
          <w:tcPr>
            <w:tcW w:w="11340" w:type="dxa"/>
            <w:gridSpan w:val="10"/>
            <w:shd w:val="clear" w:color="auto" w:fill="auto"/>
          </w:tcPr>
          <w:p w14:paraId="5149AC91"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Highly </w:t>
            </w:r>
            <w:proofErr w:type="spellStart"/>
            <w:r w:rsidRPr="00BB332E">
              <w:rPr>
                <w:rFonts w:ascii="Roboto" w:hAnsi="Roboto"/>
                <w:color w:val="595959" w:themeColor="text1" w:themeTint="A6"/>
                <w:lang w:val="en-US"/>
              </w:rPr>
              <w:t>organised</w:t>
            </w:r>
            <w:proofErr w:type="spellEnd"/>
            <w:r w:rsidRPr="00BB332E">
              <w:rPr>
                <w:rFonts w:ascii="Roboto" w:hAnsi="Roboto"/>
                <w:color w:val="595959" w:themeColor="text1" w:themeTint="A6"/>
                <w:lang w:val="en-US"/>
              </w:rPr>
              <w:t xml:space="preserve"> and effective communicator with all levels of management, peers, and diverse cultural audiences</w:t>
            </w:r>
          </w:p>
          <w:p w14:paraId="126E293F"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Technically proficient in using Point of Sale software (</w:t>
            </w:r>
            <w:proofErr w:type="spellStart"/>
            <w:r w:rsidRPr="00BB332E">
              <w:rPr>
                <w:rFonts w:ascii="Roboto" w:hAnsi="Roboto"/>
                <w:color w:val="595959" w:themeColor="text1" w:themeTint="A6"/>
                <w:lang w:val="en-US"/>
              </w:rPr>
              <w:t>TokenWorks</w:t>
            </w:r>
            <w:proofErr w:type="spellEnd"/>
            <w:r w:rsidRPr="00BB332E">
              <w:rPr>
                <w:rFonts w:ascii="Roboto" w:hAnsi="Roboto"/>
                <w:color w:val="595959" w:themeColor="text1" w:themeTint="A6"/>
                <w:lang w:val="en-US"/>
              </w:rPr>
              <w:t xml:space="preserve">, Magnetic Card </w:t>
            </w:r>
            <w:proofErr w:type="gramStart"/>
            <w:r w:rsidRPr="00BB332E">
              <w:rPr>
                <w:rFonts w:ascii="Roboto" w:hAnsi="Roboto"/>
                <w:color w:val="595959" w:themeColor="text1" w:themeTint="A6"/>
                <w:lang w:val="en-US"/>
              </w:rPr>
              <w:t xml:space="preserve">Reader,   </w:t>
            </w:r>
            <w:proofErr w:type="gramEnd"/>
            <w:r w:rsidRPr="00BB332E">
              <w:rPr>
                <w:rFonts w:ascii="Roboto" w:hAnsi="Roboto"/>
                <w:color w:val="595959" w:themeColor="text1" w:themeTint="A6"/>
                <w:lang w:val="en-US"/>
              </w:rPr>
              <w:t xml:space="preserve">                                  and </w:t>
            </w:r>
            <w:proofErr w:type="spellStart"/>
            <w:r w:rsidRPr="00BB332E">
              <w:rPr>
                <w:rFonts w:ascii="Roboto" w:hAnsi="Roboto"/>
                <w:color w:val="595959" w:themeColor="text1" w:themeTint="A6"/>
                <w:lang w:val="en-US"/>
              </w:rPr>
              <w:t>Plexis</w:t>
            </w:r>
            <w:proofErr w:type="spellEnd"/>
            <w:r w:rsidRPr="00BB332E">
              <w:rPr>
                <w:rFonts w:ascii="Roboto" w:hAnsi="Roboto"/>
                <w:color w:val="595959" w:themeColor="text1" w:themeTint="A6"/>
                <w:lang w:val="en-US"/>
              </w:rPr>
              <w:t xml:space="preserve"> POS)</w:t>
            </w:r>
          </w:p>
          <w:p w14:paraId="2730FEF3"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Skills at MS Office (Word, Excel, and PowerPoint)</w:t>
            </w:r>
          </w:p>
          <w:p w14:paraId="1DB17870"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Bilingual, fluent in English and French</w:t>
            </w:r>
          </w:p>
          <w:p w14:paraId="3C661117" w14:textId="52EC6E55" w:rsid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Solid expertise in upselling, conflict resolution, and client relationship building</w:t>
            </w:r>
          </w:p>
          <w:p w14:paraId="1B0925BD" w14:textId="1875302A"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Excellent interpersonal, communication, analytical, and </w:t>
            </w:r>
            <w:proofErr w:type="spellStart"/>
            <w:r w:rsidRPr="00BB332E">
              <w:rPr>
                <w:rFonts w:ascii="Roboto" w:hAnsi="Roboto"/>
                <w:color w:val="595959" w:themeColor="text1" w:themeTint="A6"/>
                <w:lang w:val="en-US"/>
              </w:rPr>
              <w:t>organisational</w:t>
            </w:r>
            <w:proofErr w:type="spellEnd"/>
            <w:r w:rsidRPr="00BB332E">
              <w:rPr>
                <w:rFonts w:ascii="Roboto" w:hAnsi="Roboto"/>
                <w:color w:val="595959" w:themeColor="text1" w:themeTint="A6"/>
                <w:lang w:val="en-US"/>
              </w:rPr>
              <w:t xml:space="preserve"> skills</w:t>
            </w:r>
          </w:p>
        </w:tc>
      </w:tr>
      <w:tr w:rsidR="00BB332E" w14:paraId="520289C3" w14:textId="77777777" w:rsidTr="00A050D8">
        <w:trPr>
          <w:trHeight w:val="252"/>
        </w:trPr>
        <w:tc>
          <w:tcPr>
            <w:tcW w:w="11340" w:type="dxa"/>
            <w:gridSpan w:val="10"/>
            <w:shd w:val="clear" w:color="auto" w:fill="auto"/>
          </w:tcPr>
          <w:p w14:paraId="59A96131" w14:textId="3A8667D2" w:rsidR="00BB332E" w:rsidRPr="00BB332E" w:rsidRDefault="00BB332E" w:rsidP="00BB332E">
            <w:pPr>
              <w:rPr>
                <w:rFonts w:ascii="Roboto" w:hAnsi="Roboto" w:cs="Open Sans"/>
                <w:noProof/>
                <w:color w:val="595959" w:themeColor="text1" w:themeTint="A6"/>
              </w:rPr>
            </w:pPr>
          </w:p>
        </w:tc>
      </w:tr>
      <w:tr w:rsidR="00BB332E" w14:paraId="09D77F73" w14:textId="77777777" w:rsidTr="00A050D8">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A050D8">
        <w:trPr>
          <w:trHeight w:val="544"/>
        </w:trPr>
        <w:tc>
          <w:tcPr>
            <w:tcW w:w="11340" w:type="dxa"/>
            <w:gridSpan w:val="10"/>
            <w:shd w:val="clear" w:color="auto" w:fill="5C6859"/>
            <w:vAlign w:val="center"/>
          </w:tcPr>
          <w:p w14:paraId="2805E2BC" w14:textId="0B495E26" w:rsidR="00BB332E" w:rsidRPr="00BB332E" w:rsidRDefault="00BB332E" w:rsidP="00BB332E">
            <w:pPr>
              <w:ind w:left="170"/>
              <w:rPr>
                <w:rFonts w:ascii="Roboto" w:hAnsi="Roboto" w:cs="Open Sans"/>
                <w:noProof/>
                <w:color w:val="595959" w:themeColor="text1" w:themeTint="A6"/>
              </w:rPr>
            </w:pPr>
            <w:r w:rsidRPr="003E2537">
              <w:rPr>
                <w:rFonts w:ascii="Roboto" w:hAnsi="Roboto"/>
                <w:color w:val="ACB9CA" w:themeColor="text2" w:themeTint="66"/>
                <w:sz w:val="28"/>
                <w:szCs w:val="28"/>
                <w:lang w:val="en-US"/>
              </w:rPr>
              <w:t>Hobbies &amp; Interests</w:t>
            </w:r>
          </w:p>
        </w:tc>
      </w:tr>
      <w:tr w:rsidR="00BB332E" w14:paraId="683B0549" w14:textId="77777777" w:rsidTr="00A050D8">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A050D8">
        <w:trPr>
          <w:trHeight w:val="396"/>
        </w:trPr>
        <w:tc>
          <w:tcPr>
            <w:tcW w:w="11340" w:type="dxa"/>
            <w:gridSpan w:val="10"/>
            <w:shd w:val="clear" w:color="auto" w:fill="auto"/>
          </w:tcPr>
          <w:p w14:paraId="021ADD9F" w14:textId="71CB28FD"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p>
        </w:tc>
      </w:tr>
      <w:tr w:rsidR="00BB332E" w14:paraId="6E07602C" w14:textId="77777777" w:rsidTr="00A050D8">
        <w:trPr>
          <w:trHeight w:val="396"/>
        </w:trPr>
        <w:tc>
          <w:tcPr>
            <w:tcW w:w="11340" w:type="dxa"/>
            <w:gridSpan w:val="10"/>
            <w:shd w:val="clear" w:color="auto" w:fill="auto"/>
          </w:tcPr>
          <w:p w14:paraId="1E59AEB5" w14:textId="2EBB3EF1" w:rsidR="00BB332E" w:rsidRPr="00316C72" w:rsidRDefault="00BB332E" w:rsidP="00BB332E">
            <w:pPr>
              <w:pStyle w:val="NormalWeb"/>
              <w:spacing w:before="0" w:beforeAutospacing="0" w:after="0" w:afterAutospacing="0"/>
              <w:ind w:right="800"/>
              <w:rPr>
                <w:rFonts w:ascii="Poppins" w:hAnsi="Poppins" w:cs="Poppins"/>
                <w:b/>
                <w:bCs/>
                <w:color w:val="000000"/>
                <w:sz w:val="40"/>
                <w:szCs w:val="40"/>
                <w:lang w:val="en-TW"/>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3644E5"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3644E5"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3644E5"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3644E5"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3644E5"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3644E5"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3644E5"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3644E5"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3CD2" w14:textId="77777777" w:rsidR="003644E5" w:rsidRDefault="003644E5" w:rsidP="007732B3">
      <w:r>
        <w:separator/>
      </w:r>
    </w:p>
  </w:endnote>
  <w:endnote w:type="continuationSeparator" w:id="0">
    <w:p w14:paraId="567A1473" w14:textId="77777777" w:rsidR="003644E5" w:rsidRDefault="003644E5"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0000000000000000000"/>
    <w:charset w:val="00"/>
    <w:family w:val="auto"/>
    <w:pitch w:val="variable"/>
    <w:sig w:usb0="000000FF" w:usb1="0000005B" w:usb2="00000020" w:usb3="00000000" w:csb0="0000019F" w:csb1="00000000"/>
  </w:font>
  <w:font w:name="PingFang TC">
    <w:panose1 w:val="020B0400000000000000"/>
    <w:charset w:val="88"/>
    <w:family w:val="swiss"/>
    <w:pitch w:val="variable"/>
    <w:sig w:usb0="A00002FF" w:usb1="7ACFFDFB" w:usb2="00000017" w:usb3="00000000" w:csb0="00100001" w:csb1="00000000"/>
  </w:font>
  <w:font w:name="Noto Sans JP">
    <w:panose1 w:val="020B0502040504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C6EC" w14:textId="77777777" w:rsidR="003644E5" w:rsidRDefault="003644E5" w:rsidP="007732B3">
      <w:r>
        <w:separator/>
      </w:r>
    </w:p>
  </w:footnote>
  <w:footnote w:type="continuationSeparator" w:id="0">
    <w:p w14:paraId="39E6FA41" w14:textId="77777777" w:rsidR="003644E5" w:rsidRDefault="003644E5"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3644E5">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3644E5">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3644E5">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48E85C08"/>
    <w:lvl w:ilvl="0" w:tplc="2AB60FF4">
      <w:start w:val="1"/>
      <w:numFmt w:val="bullet"/>
      <w:lvlText w:val="o"/>
      <w:lvlJc w:val="left"/>
      <w:pPr>
        <w:ind w:left="502" w:hanging="360"/>
      </w:pPr>
      <w:rPr>
        <w:rFonts w:ascii="Courier New" w:hAnsi="Courier New" w:cs="Courier New" w:hint="default"/>
        <w:color w:val="5C6859"/>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1558006369">
    <w:abstractNumId w:val="3"/>
  </w:num>
  <w:num w:numId="2" w16cid:durableId="188613862">
    <w:abstractNumId w:val="4"/>
  </w:num>
  <w:num w:numId="3" w16cid:durableId="317616940">
    <w:abstractNumId w:val="2"/>
  </w:num>
  <w:num w:numId="4" w16cid:durableId="2012641407">
    <w:abstractNumId w:val="5"/>
  </w:num>
  <w:num w:numId="5" w16cid:durableId="968240024">
    <w:abstractNumId w:val="6"/>
  </w:num>
  <w:num w:numId="6" w16cid:durableId="667557304">
    <w:abstractNumId w:val="7"/>
  </w:num>
  <w:num w:numId="7" w16cid:durableId="826365094">
    <w:abstractNumId w:val="0"/>
  </w:num>
  <w:num w:numId="8" w16cid:durableId="108345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55A27"/>
    <w:rsid w:val="001115D6"/>
    <w:rsid w:val="001234BC"/>
    <w:rsid w:val="001637F3"/>
    <w:rsid w:val="001C09A1"/>
    <w:rsid w:val="00220536"/>
    <w:rsid w:val="002366AC"/>
    <w:rsid w:val="00261034"/>
    <w:rsid w:val="00270B47"/>
    <w:rsid w:val="002A55C1"/>
    <w:rsid w:val="002F7AFB"/>
    <w:rsid w:val="00316C72"/>
    <w:rsid w:val="0032676D"/>
    <w:rsid w:val="00352F39"/>
    <w:rsid w:val="003644E5"/>
    <w:rsid w:val="00370634"/>
    <w:rsid w:val="0039341D"/>
    <w:rsid w:val="0039727D"/>
    <w:rsid w:val="003E2537"/>
    <w:rsid w:val="003F1C82"/>
    <w:rsid w:val="0044005C"/>
    <w:rsid w:val="00463780"/>
    <w:rsid w:val="0047209B"/>
    <w:rsid w:val="00491179"/>
    <w:rsid w:val="004A0AFF"/>
    <w:rsid w:val="004A71A7"/>
    <w:rsid w:val="004A723A"/>
    <w:rsid w:val="004B4599"/>
    <w:rsid w:val="00507FB5"/>
    <w:rsid w:val="005A22B3"/>
    <w:rsid w:val="005C3076"/>
    <w:rsid w:val="0066534D"/>
    <w:rsid w:val="006B3D40"/>
    <w:rsid w:val="006B5844"/>
    <w:rsid w:val="0070450B"/>
    <w:rsid w:val="007732B3"/>
    <w:rsid w:val="007919F8"/>
    <w:rsid w:val="007A3BB9"/>
    <w:rsid w:val="007A4D55"/>
    <w:rsid w:val="007C5DDE"/>
    <w:rsid w:val="007E1867"/>
    <w:rsid w:val="00867E28"/>
    <w:rsid w:val="00870460"/>
    <w:rsid w:val="00885E8F"/>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050D8"/>
    <w:rsid w:val="00A133FD"/>
    <w:rsid w:val="00A2732F"/>
    <w:rsid w:val="00A541DE"/>
    <w:rsid w:val="00A61C48"/>
    <w:rsid w:val="00AA7754"/>
    <w:rsid w:val="00AB5C42"/>
    <w:rsid w:val="00B07252"/>
    <w:rsid w:val="00B14676"/>
    <w:rsid w:val="00B22C36"/>
    <w:rsid w:val="00B3372D"/>
    <w:rsid w:val="00B57A76"/>
    <w:rsid w:val="00B824AD"/>
    <w:rsid w:val="00B82959"/>
    <w:rsid w:val="00BA215B"/>
    <w:rsid w:val="00BB332E"/>
    <w:rsid w:val="00BC4F5A"/>
    <w:rsid w:val="00BC70A7"/>
    <w:rsid w:val="00BD2376"/>
    <w:rsid w:val="00BD71F0"/>
    <w:rsid w:val="00BE353D"/>
    <w:rsid w:val="00C01C6A"/>
    <w:rsid w:val="00C25CC8"/>
    <w:rsid w:val="00C3552D"/>
    <w:rsid w:val="00C517B7"/>
    <w:rsid w:val="00C60E4A"/>
    <w:rsid w:val="00C8006B"/>
    <w:rsid w:val="00C829DD"/>
    <w:rsid w:val="00CB6A1E"/>
    <w:rsid w:val="00D03FEC"/>
    <w:rsid w:val="00D36A6F"/>
    <w:rsid w:val="00D91739"/>
    <w:rsid w:val="00DB231E"/>
    <w:rsid w:val="00E006EC"/>
    <w:rsid w:val="00E11FAD"/>
    <w:rsid w:val="00E328B3"/>
    <w:rsid w:val="00E900DE"/>
    <w:rsid w:val="00EA07CD"/>
    <w:rsid w:val="00ED3521"/>
    <w:rsid w:val="00F06791"/>
    <w:rsid w:val="00F13C9F"/>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Lourdes Arroyave</cp:lastModifiedBy>
  <cp:revision>5</cp:revision>
  <cp:lastPrinted>2022-04-11T09:51:00Z</cp:lastPrinted>
  <dcterms:created xsi:type="dcterms:W3CDTF">2022-04-11T09:51:00Z</dcterms:created>
  <dcterms:modified xsi:type="dcterms:W3CDTF">2022-04-14T01:36:00Z</dcterms:modified>
</cp:coreProperties>
</file>